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0E" w:rsidRPr="00B76D39" w:rsidRDefault="000B011B">
      <w:pPr>
        <w:rPr>
          <w:i/>
        </w:rPr>
      </w:pPr>
      <w:r w:rsidRPr="00B76D39">
        <w:t xml:space="preserve">performed by </w:t>
      </w:r>
      <w:r w:rsidR="00912C0E" w:rsidRPr="00B76D39">
        <w:t>Dominic Coleman</w:t>
      </w:r>
      <w:r w:rsidR="00B76D39">
        <w:t xml:space="preserve"> </w:t>
      </w:r>
      <w:r w:rsidR="00912C0E" w:rsidRPr="00B76D39">
        <w:t>per INCAP 2009 Wx Field Guide</w:t>
      </w:r>
      <w:r w:rsidR="00B76D39">
        <w:t xml:space="preserve">, Chapter 5 </w:t>
      </w:r>
      <w:r w:rsidR="00B76D39">
        <w:rPr>
          <w:i/>
        </w:rPr>
        <w:t>Airflow</w:t>
      </w:r>
    </w:p>
    <w:p w:rsidR="00912C0E" w:rsidRDefault="00912C0E"/>
    <w:p w:rsidR="000B011B" w:rsidRDefault="000B011B"/>
    <w:p w:rsidR="000B011B" w:rsidRDefault="000B011B"/>
    <w:p w:rsidR="00912C0E" w:rsidRPr="00912C0E" w:rsidRDefault="00912C0E">
      <w:pPr>
        <w:rPr>
          <w:b/>
        </w:rPr>
      </w:pPr>
      <w:r w:rsidRPr="00912C0E">
        <w:rPr>
          <w:b/>
        </w:rPr>
        <w:t>site-specific minimum ventilation rate (MVR)</w:t>
      </w:r>
    </w:p>
    <w:p w:rsidR="00912C0E" w:rsidRDefault="00912C0E"/>
    <w:p w:rsidR="00912C0E" w:rsidRDefault="00912C0E">
      <w:r>
        <w:t>house volume x .40 (furnace uses interior air for combustion</w:t>
      </w:r>
      <w:r w:rsidR="00B76D39">
        <w:t>…</w:t>
      </w:r>
      <w:r>
        <w:t>) = cu. ft</w:t>
      </w:r>
      <w:r w:rsidR="000B011B">
        <w:t>.</w:t>
      </w:r>
      <w:r>
        <w:t>/hour</w:t>
      </w:r>
      <w:r w:rsidR="000B011B">
        <w:t xml:space="preserve"> /</w:t>
      </w:r>
      <w:r>
        <w:t xml:space="preserve"> 60 = CFM Natural x </w:t>
      </w:r>
      <w:r>
        <w:rPr>
          <w:i/>
        </w:rPr>
        <w:t>N</w:t>
      </w:r>
      <w:r>
        <w:t xml:space="preserve"> (N=18.5 for 2 story house</w:t>
      </w:r>
      <w:r w:rsidR="00B76D39">
        <w:t>…</w:t>
      </w:r>
      <w:r>
        <w:t>) = CFM50</w:t>
      </w:r>
    </w:p>
    <w:p w:rsidR="00912C0E" w:rsidRDefault="00912C0E"/>
    <w:p w:rsidR="00912C0E" w:rsidRPr="00912C0E" w:rsidRDefault="00912C0E">
      <w:r>
        <w:t xml:space="preserve">MVR = ((((29 x 34 x 9) + (29 x 34 x 8))*.4)/60)*18.5 = </w:t>
      </w:r>
      <w:r w:rsidRPr="00912C0E">
        <w:rPr>
          <w:b/>
        </w:rPr>
        <w:t>2067 CFM50</w:t>
      </w:r>
    </w:p>
    <w:p w:rsidR="00912C0E" w:rsidRDefault="00912C0E"/>
    <w:p w:rsidR="000B011B" w:rsidRDefault="000B011B"/>
    <w:p w:rsidR="000B011B" w:rsidRPr="00912C0E" w:rsidRDefault="000B011B"/>
    <w:p w:rsidR="00912C0E" w:rsidRDefault="00912C0E">
      <w:r>
        <w:rPr>
          <w:b/>
        </w:rPr>
        <w:t>pre-WX airflow rate</w:t>
      </w:r>
    </w:p>
    <w:p w:rsidR="00912C0E" w:rsidRDefault="00912C0E"/>
    <w:p w:rsidR="000B011B" w:rsidRDefault="000B011B" w:rsidP="000B011B">
      <w:r>
        <w:t>vent stack hole in attic floor/bathroom ceiling stuffed…</w:t>
      </w:r>
    </w:p>
    <w:p w:rsidR="00B76D39" w:rsidRDefault="00B76D39" w:rsidP="000B011B">
      <w:r>
        <w:t>vent fan hole in attic floor/bathroom ceiling covered with a board…</w:t>
      </w:r>
    </w:p>
    <w:p w:rsidR="000B011B" w:rsidRPr="00912C0E" w:rsidRDefault="000B011B" w:rsidP="000B011B">
      <w:r>
        <w:t>oil filler and vent holes in foundation stuffed…</w:t>
      </w:r>
    </w:p>
    <w:p w:rsidR="000B011B" w:rsidRDefault="000B011B">
      <w:r>
        <w:t>LR fireplace glass door</w:t>
      </w:r>
      <w:r w:rsidR="00B76D39">
        <w:t xml:space="preserve">s closed, but not a tight </w:t>
      </w:r>
      <w:r>
        <w:t>fit</w:t>
      </w:r>
      <w:r w:rsidR="00B76D39">
        <w:t xml:space="preserve"> in the opening</w:t>
      </w:r>
      <w:r>
        <w:t xml:space="preserve">… </w:t>
      </w:r>
    </w:p>
    <w:p w:rsidR="000B011B" w:rsidRDefault="000B011B"/>
    <w:p w:rsidR="000B011B" w:rsidRPr="000B011B" w:rsidRDefault="000B011B">
      <w:pPr>
        <w:rPr>
          <w:b/>
        </w:rPr>
      </w:pPr>
      <w:r w:rsidRPr="000B011B">
        <w:t>=</w:t>
      </w:r>
      <w:r>
        <w:rPr>
          <w:b/>
        </w:rPr>
        <w:t xml:space="preserve"> </w:t>
      </w:r>
      <w:r w:rsidR="00912C0E" w:rsidRPr="000B011B">
        <w:rPr>
          <w:b/>
        </w:rPr>
        <w:t>3800 CFM50</w:t>
      </w:r>
    </w:p>
    <w:p w:rsidR="000B011B" w:rsidRDefault="000B011B"/>
    <w:p w:rsidR="000B011B" w:rsidRDefault="00B76D39">
      <w:r>
        <w:t>200 CFM</w:t>
      </w:r>
      <w:r w:rsidR="000B011B">
        <w:t xml:space="preserve"> attributable to LR fireplace/chimney/lack of damper</w:t>
      </w:r>
      <w:r>
        <w:t xml:space="preserve"> when glass doors removed</w:t>
      </w:r>
    </w:p>
    <w:p w:rsidR="000B011B" w:rsidRDefault="000B011B"/>
    <w:p w:rsidR="00912C0E" w:rsidRPr="00912C0E" w:rsidRDefault="00912C0E"/>
    <w:sectPr w:rsidR="00912C0E" w:rsidRPr="0091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23" w:rsidRDefault="00454E23" w:rsidP="000B011B">
      <w:r>
        <w:separator/>
      </w:r>
    </w:p>
  </w:endnote>
  <w:endnote w:type="continuationSeparator" w:id="0">
    <w:p w:rsidR="00454E23" w:rsidRDefault="00454E23" w:rsidP="000B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1D" w:rsidRDefault="006B1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1D" w:rsidRDefault="006B1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1D" w:rsidRDefault="006B1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23" w:rsidRDefault="00454E23" w:rsidP="000B011B">
      <w:r>
        <w:separator/>
      </w:r>
    </w:p>
  </w:footnote>
  <w:footnote w:type="continuationSeparator" w:id="0">
    <w:p w:rsidR="00454E23" w:rsidRDefault="00454E23" w:rsidP="000B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1D" w:rsidRDefault="006B1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1B" w:rsidRPr="000B011B" w:rsidRDefault="006B1D1D" w:rsidP="000B011B">
    <w:pPr>
      <w:pStyle w:val="Header"/>
      <w:jc w:val="center"/>
      <w:rPr>
        <w:b/>
        <w:sz w:val="32"/>
      </w:rPr>
    </w:pPr>
    <w:bookmarkStart w:id="0" w:name="_GoBack"/>
    <w:r>
      <w:rPr>
        <w:b/>
        <w:sz w:val="32"/>
      </w:rPr>
      <w:t>3357</w:t>
    </w:r>
    <w:r w:rsidR="000B011B" w:rsidRPr="000B011B">
      <w:rPr>
        <w:b/>
        <w:sz w:val="32"/>
      </w:rPr>
      <w:t xml:space="preserve"> Broadway</w:t>
    </w:r>
    <w:r w:rsidR="000B011B">
      <w:rPr>
        <w:b/>
        <w:sz w:val="32"/>
      </w:rPr>
      <w:t xml:space="preserve"> Blower Door Test 4/8/11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1D" w:rsidRDefault="006B1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0E"/>
    <w:rsid w:val="000B011B"/>
    <w:rsid w:val="00454E23"/>
    <w:rsid w:val="005069A2"/>
    <w:rsid w:val="005C1D3F"/>
    <w:rsid w:val="006B1D1D"/>
    <w:rsid w:val="00912C0E"/>
    <w:rsid w:val="009C4209"/>
    <w:rsid w:val="00A14A24"/>
    <w:rsid w:val="00B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24"/>
  </w:style>
  <w:style w:type="paragraph" w:styleId="Header">
    <w:name w:val="header"/>
    <w:basedOn w:val="Normal"/>
    <w:link w:val="HeaderChar"/>
    <w:uiPriority w:val="99"/>
    <w:unhideWhenUsed/>
    <w:rsid w:val="000B0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1B"/>
  </w:style>
  <w:style w:type="paragraph" w:styleId="Footer">
    <w:name w:val="footer"/>
    <w:basedOn w:val="Normal"/>
    <w:link w:val="FooterChar"/>
    <w:uiPriority w:val="99"/>
    <w:unhideWhenUsed/>
    <w:rsid w:val="000B0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24"/>
  </w:style>
  <w:style w:type="paragraph" w:styleId="Header">
    <w:name w:val="header"/>
    <w:basedOn w:val="Normal"/>
    <w:link w:val="HeaderChar"/>
    <w:uiPriority w:val="99"/>
    <w:unhideWhenUsed/>
    <w:rsid w:val="000B0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1B"/>
  </w:style>
  <w:style w:type="paragraph" w:styleId="Footer">
    <w:name w:val="footer"/>
    <w:basedOn w:val="Normal"/>
    <w:link w:val="FooterChar"/>
    <w:uiPriority w:val="99"/>
    <w:unhideWhenUsed/>
    <w:rsid w:val="000B0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Domer</dc:creator>
  <cp:lastModifiedBy>Tyson Domer</cp:lastModifiedBy>
  <cp:revision>3</cp:revision>
  <dcterms:created xsi:type="dcterms:W3CDTF">2011-05-04T20:31:00Z</dcterms:created>
  <dcterms:modified xsi:type="dcterms:W3CDTF">2011-05-26T17:45:00Z</dcterms:modified>
</cp:coreProperties>
</file>